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A91E" w14:textId="77777777" w:rsidR="00B65E24" w:rsidRDefault="00B65E24" w:rsidP="00B65E24">
      <w:pPr>
        <w:rPr>
          <w:rFonts w:cstheme="minorHAnsi"/>
          <w:b/>
          <w:sz w:val="48"/>
          <w:szCs w:val="48"/>
        </w:rPr>
      </w:pPr>
      <w:bookmarkStart w:id="0" w:name="_GoBack"/>
      <w:bookmarkEnd w:id="0"/>
    </w:p>
    <w:p w14:paraId="3C41D57E" w14:textId="36D076F4" w:rsidR="00B65E24" w:rsidRPr="0010174D" w:rsidRDefault="00B65E24" w:rsidP="00B65E24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CHAIRMAN’S REPORT 2024</w:t>
      </w:r>
    </w:p>
    <w:p w14:paraId="65B92AD2" w14:textId="2F9E4C02" w:rsidR="00B65E24" w:rsidRPr="00384914" w:rsidRDefault="00B65E24" w:rsidP="00B65E24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>The present Council has now completed its 3</w:t>
      </w:r>
      <w:r w:rsidRPr="00384914">
        <w:rPr>
          <w:rFonts w:cstheme="minorHAnsi"/>
          <w:sz w:val="24"/>
          <w:szCs w:val="24"/>
          <w:vertAlign w:val="superscript"/>
        </w:rPr>
        <w:t>rd</w:t>
      </w:r>
      <w:r w:rsidRPr="00384914">
        <w:rPr>
          <w:rFonts w:cstheme="minorHAnsi"/>
          <w:sz w:val="24"/>
          <w:szCs w:val="24"/>
        </w:rPr>
        <w:t xml:space="preserve"> and final year in situ. This unusual period, which is normally 4 years</w:t>
      </w:r>
      <w:r w:rsidR="00E6584D">
        <w:rPr>
          <w:rFonts w:cstheme="minorHAnsi"/>
          <w:sz w:val="24"/>
          <w:szCs w:val="24"/>
        </w:rPr>
        <w:t>,</w:t>
      </w:r>
      <w:r w:rsidRPr="00384914">
        <w:rPr>
          <w:rFonts w:cstheme="minorHAnsi"/>
          <w:sz w:val="24"/>
          <w:szCs w:val="24"/>
        </w:rPr>
        <w:t xml:space="preserve"> but due to the pandemic there was no election in 2020 so we served for 5 years</w:t>
      </w:r>
      <w:r w:rsidR="00E6584D">
        <w:rPr>
          <w:rFonts w:cstheme="minorHAnsi"/>
          <w:sz w:val="24"/>
          <w:szCs w:val="24"/>
        </w:rPr>
        <w:t>.</w:t>
      </w:r>
    </w:p>
    <w:p w14:paraId="53275317" w14:textId="47A056EA" w:rsidR="00B65E24" w:rsidRPr="00384914" w:rsidRDefault="00B65E24" w:rsidP="00B65E24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>Several members have decided not to stand for election this year</w:t>
      </w:r>
      <w:r w:rsidR="00AA6D33" w:rsidRPr="00384914">
        <w:rPr>
          <w:rFonts w:cstheme="minorHAnsi"/>
          <w:sz w:val="24"/>
          <w:szCs w:val="24"/>
        </w:rPr>
        <w:t xml:space="preserve">. </w:t>
      </w:r>
      <w:r w:rsidRPr="00384914">
        <w:rPr>
          <w:rFonts w:cstheme="minorHAnsi"/>
          <w:sz w:val="24"/>
          <w:szCs w:val="24"/>
        </w:rPr>
        <w:t xml:space="preserve">On behalf of the council I would </w:t>
      </w:r>
      <w:r w:rsidR="00AA6D33" w:rsidRPr="00384914">
        <w:rPr>
          <w:rFonts w:cstheme="minorHAnsi"/>
          <w:sz w:val="24"/>
          <w:szCs w:val="24"/>
        </w:rPr>
        <w:t xml:space="preserve">to thank </w:t>
      </w:r>
      <w:r w:rsidRPr="00384914">
        <w:rPr>
          <w:rFonts w:cstheme="minorHAnsi"/>
          <w:sz w:val="24"/>
          <w:szCs w:val="24"/>
        </w:rPr>
        <w:t>Norma Goodier, Ron Tyson, Louise Taylor and my</w:t>
      </w:r>
      <w:r w:rsidR="00AA6D33" w:rsidRPr="00384914">
        <w:rPr>
          <w:rFonts w:cstheme="minorHAnsi"/>
          <w:sz w:val="24"/>
          <w:szCs w:val="24"/>
        </w:rPr>
        <w:t xml:space="preserve"> most</w:t>
      </w:r>
      <w:r w:rsidRPr="00384914">
        <w:rPr>
          <w:rFonts w:cstheme="minorHAnsi"/>
          <w:sz w:val="24"/>
          <w:szCs w:val="24"/>
        </w:rPr>
        <w:t xml:space="preserve"> recent Vice Chairman Richard Plant</w:t>
      </w:r>
      <w:r w:rsidR="00AA6D33" w:rsidRPr="00384914">
        <w:rPr>
          <w:rFonts w:cstheme="minorHAnsi"/>
          <w:sz w:val="24"/>
          <w:szCs w:val="24"/>
        </w:rPr>
        <w:t xml:space="preserve"> for all their hard work and time </w:t>
      </w:r>
      <w:r w:rsidR="00E6584D">
        <w:rPr>
          <w:rFonts w:cstheme="minorHAnsi"/>
          <w:sz w:val="24"/>
          <w:szCs w:val="24"/>
        </w:rPr>
        <w:t xml:space="preserve">they have given </w:t>
      </w:r>
      <w:r w:rsidR="00B0772E">
        <w:rPr>
          <w:rFonts w:cstheme="minorHAnsi"/>
          <w:sz w:val="24"/>
          <w:szCs w:val="24"/>
        </w:rPr>
        <w:t xml:space="preserve">as members of the council </w:t>
      </w:r>
      <w:r w:rsidR="00E6584D">
        <w:rPr>
          <w:rFonts w:cstheme="minorHAnsi"/>
          <w:sz w:val="24"/>
          <w:szCs w:val="24"/>
        </w:rPr>
        <w:t>over the many years of service between them.</w:t>
      </w:r>
    </w:p>
    <w:p w14:paraId="5FB1A24D" w14:textId="676E97A1" w:rsidR="00AA6D33" w:rsidRPr="00384914" w:rsidRDefault="00AA6D33" w:rsidP="00B65E24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>We were also shocked by the news that David Maughan had sadly passed away just after Christmas</w:t>
      </w:r>
      <w:r w:rsidR="00DA37EA" w:rsidRPr="00384914">
        <w:rPr>
          <w:rFonts w:cstheme="minorHAnsi"/>
          <w:sz w:val="24"/>
          <w:szCs w:val="24"/>
        </w:rPr>
        <w:t xml:space="preserve"> and will be sorely missed.</w:t>
      </w:r>
    </w:p>
    <w:p w14:paraId="0EECAE0E" w14:textId="66D6A2CB" w:rsidR="00AA6D33" w:rsidRPr="00384914" w:rsidRDefault="00DA37EA" w:rsidP="00B65E24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 xml:space="preserve">We have one new member who put his name forward and I </w:t>
      </w:r>
      <w:r w:rsidR="00AA6D33" w:rsidRPr="00384914">
        <w:rPr>
          <w:rFonts w:cstheme="minorHAnsi"/>
          <w:sz w:val="24"/>
          <w:szCs w:val="24"/>
        </w:rPr>
        <w:t>would like to welcome Ian Eccles</w:t>
      </w:r>
      <w:r w:rsidRPr="00384914">
        <w:rPr>
          <w:rFonts w:cstheme="minorHAnsi"/>
          <w:sz w:val="24"/>
          <w:szCs w:val="24"/>
        </w:rPr>
        <w:t xml:space="preserve"> </w:t>
      </w:r>
      <w:r w:rsidR="00AA6D33" w:rsidRPr="00384914">
        <w:rPr>
          <w:rFonts w:cstheme="minorHAnsi"/>
          <w:sz w:val="24"/>
          <w:szCs w:val="24"/>
        </w:rPr>
        <w:t>to the council. This of course leaves us with 7 members and we can co-opt up to 4 more</w:t>
      </w:r>
      <w:r w:rsidR="00E6584D">
        <w:rPr>
          <w:rFonts w:cstheme="minorHAnsi"/>
          <w:sz w:val="24"/>
          <w:szCs w:val="24"/>
        </w:rPr>
        <w:t>,</w:t>
      </w:r>
      <w:r w:rsidR="00AA6D33" w:rsidRPr="00384914">
        <w:rPr>
          <w:rFonts w:cstheme="minorHAnsi"/>
          <w:sz w:val="24"/>
          <w:szCs w:val="24"/>
        </w:rPr>
        <w:t xml:space="preserve"> although I am aware that one of the above who didn’t stand for election </w:t>
      </w:r>
      <w:r w:rsidRPr="00384914">
        <w:rPr>
          <w:rFonts w:cstheme="minorHAnsi"/>
          <w:sz w:val="24"/>
          <w:szCs w:val="24"/>
        </w:rPr>
        <w:t>is having a change of mind and will be putting their name forward in due course.</w:t>
      </w:r>
    </w:p>
    <w:p w14:paraId="3C8FC186" w14:textId="362CC9A0" w:rsidR="00377863" w:rsidRPr="00384914" w:rsidRDefault="00F35AB2" w:rsidP="00377863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 xml:space="preserve">The </w:t>
      </w:r>
      <w:r w:rsidR="000A62BD" w:rsidRPr="00384914">
        <w:rPr>
          <w:rFonts w:cstheme="minorHAnsi"/>
          <w:sz w:val="24"/>
          <w:szCs w:val="24"/>
        </w:rPr>
        <w:t xml:space="preserve">Hesketh-with-Becconsall </w:t>
      </w:r>
      <w:r w:rsidRPr="00384914">
        <w:rPr>
          <w:rFonts w:cstheme="minorHAnsi"/>
          <w:sz w:val="24"/>
          <w:szCs w:val="24"/>
        </w:rPr>
        <w:t xml:space="preserve">Parish Council </w:t>
      </w:r>
      <w:r w:rsidR="000A62BD" w:rsidRPr="00384914">
        <w:rPr>
          <w:rFonts w:cstheme="minorHAnsi"/>
          <w:sz w:val="24"/>
          <w:szCs w:val="24"/>
        </w:rPr>
        <w:t xml:space="preserve">is now split into </w:t>
      </w:r>
      <w:r w:rsidRPr="00384914">
        <w:rPr>
          <w:rFonts w:cstheme="minorHAnsi"/>
          <w:sz w:val="24"/>
          <w:szCs w:val="24"/>
        </w:rPr>
        <w:t>2 wards</w:t>
      </w:r>
      <w:r w:rsidR="000A62BD" w:rsidRPr="00384914">
        <w:rPr>
          <w:rFonts w:cstheme="minorHAnsi"/>
          <w:sz w:val="24"/>
          <w:szCs w:val="24"/>
        </w:rPr>
        <w:t xml:space="preserve">, </w:t>
      </w:r>
      <w:proofErr w:type="spellStart"/>
      <w:r w:rsidR="000A62BD" w:rsidRPr="00384914">
        <w:rPr>
          <w:rFonts w:cstheme="minorHAnsi"/>
          <w:sz w:val="24"/>
          <w:szCs w:val="24"/>
        </w:rPr>
        <w:t>Becconsall</w:t>
      </w:r>
      <w:proofErr w:type="spellEnd"/>
      <w:r w:rsidR="000A62BD" w:rsidRPr="00384914">
        <w:rPr>
          <w:rFonts w:cstheme="minorHAnsi"/>
          <w:sz w:val="24"/>
          <w:szCs w:val="24"/>
        </w:rPr>
        <w:t xml:space="preserve"> and Hesketh Bank. Myself and Tim Barnacle represent </w:t>
      </w:r>
      <w:r w:rsidR="00E6584D">
        <w:rPr>
          <w:rFonts w:cstheme="minorHAnsi"/>
          <w:sz w:val="24"/>
          <w:szCs w:val="24"/>
        </w:rPr>
        <w:t xml:space="preserve">the </w:t>
      </w:r>
      <w:proofErr w:type="spellStart"/>
      <w:r w:rsidR="000A62BD" w:rsidRPr="00384914">
        <w:rPr>
          <w:rFonts w:cstheme="minorHAnsi"/>
          <w:sz w:val="24"/>
          <w:szCs w:val="24"/>
        </w:rPr>
        <w:t>Becconsall</w:t>
      </w:r>
      <w:proofErr w:type="spellEnd"/>
      <w:r w:rsidR="000A62BD" w:rsidRPr="00384914">
        <w:rPr>
          <w:rFonts w:cstheme="minorHAnsi"/>
          <w:sz w:val="24"/>
          <w:szCs w:val="24"/>
        </w:rPr>
        <w:t xml:space="preserve"> Ward and Ian Eccles joins Joan Witter, Kate Maughan, Steve Kirkby &amp; John Hunter to represent the Hesketh Bank Ward.</w:t>
      </w:r>
    </w:p>
    <w:p w14:paraId="264384FE" w14:textId="02CD5726" w:rsidR="005E12D0" w:rsidRPr="00384914" w:rsidRDefault="005E12D0" w:rsidP="00377863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 xml:space="preserve">During the past 12 months The Flooding Committee has continued to push </w:t>
      </w:r>
      <w:r w:rsidR="001B2302" w:rsidRPr="00384914">
        <w:rPr>
          <w:rFonts w:cstheme="minorHAnsi"/>
          <w:sz w:val="24"/>
          <w:szCs w:val="24"/>
        </w:rPr>
        <w:t xml:space="preserve">for a joint solution to the problems occurred in recent years. </w:t>
      </w:r>
      <w:r w:rsidRPr="00384914">
        <w:rPr>
          <w:rFonts w:cstheme="minorHAnsi"/>
          <w:color w:val="141412"/>
          <w:sz w:val="24"/>
          <w:szCs w:val="24"/>
        </w:rPr>
        <w:t xml:space="preserve">Since publishing the </w:t>
      </w:r>
      <w:r w:rsidR="001B2302" w:rsidRPr="00384914">
        <w:rPr>
          <w:rFonts w:cstheme="minorHAnsi"/>
          <w:color w:val="141412"/>
          <w:sz w:val="24"/>
          <w:szCs w:val="24"/>
        </w:rPr>
        <w:t xml:space="preserve">Hydrologists </w:t>
      </w:r>
      <w:r w:rsidRPr="00384914">
        <w:rPr>
          <w:rFonts w:cstheme="minorHAnsi"/>
          <w:color w:val="141412"/>
          <w:sz w:val="24"/>
          <w:szCs w:val="24"/>
        </w:rPr>
        <w:t>report</w:t>
      </w:r>
      <w:r w:rsidR="001B2302" w:rsidRPr="00384914">
        <w:rPr>
          <w:rFonts w:cstheme="minorHAnsi"/>
          <w:color w:val="141412"/>
          <w:sz w:val="24"/>
          <w:szCs w:val="24"/>
        </w:rPr>
        <w:t xml:space="preserve"> in </w:t>
      </w:r>
      <w:r w:rsidRPr="00384914">
        <w:rPr>
          <w:rFonts w:cstheme="minorHAnsi"/>
          <w:color w:val="141412"/>
          <w:sz w:val="24"/>
          <w:szCs w:val="24"/>
        </w:rPr>
        <w:t>November 2023</w:t>
      </w:r>
      <w:r w:rsidR="001B2302" w:rsidRPr="00384914">
        <w:rPr>
          <w:rFonts w:cstheme="minorHAnsi"/>
          <w:color w:val="141412"/>
          <w:sz w:val="24"/>
          <w:szCs w:val="24"/>
        </w:rPr>
        <w:t xml:space="preserve"> </w:t>
      </w:r>
      <w:r w:rsidR="00E6584D">
        <w:rPr>
          <w:rFonts w:cstheme="minorHAnsi"/>
          <w:color w:val="141412"/>
          <w:sz w:val="24"/>
          <w:szCs w:val="24"/>
        </w:rPr>
        <w:t xml:space="preserve">the committee met </w:t>
      </w:r>
      <w:r w:rsidR="001B2302" w:rsidRPr="00384914">
        <w:rPr>
          <w:rFonts w:cstheme="minorHAnsi"/>
          <w:color w:val="141412"/>
          <w:sz w:val="24"/>
          <w:szCs w:val="24"/>
        </w:rPr>
        <w:t>with</w:t>
      </w:r>
      <w:r w:rsidR="001B2302" w:rsidRPr="00384914">
        <w:rPr>
          <w:rFonts w:cstheme="minorHAnsi"/>
          <w:b/>
          <w:bCs/>
          <w:color w:val="141412"/>
          <w:sz w:val="24"/>
          <w:szCs w:val="24"/>
        </w:rPr>
        <w:t xml:space="preserve"> </w:t>
      </w:r>
      <w:r w:rsidR="00377863" w:rsidRPr="00384914">
        <w:rPr>
          <w:rStyle w:val="Strong"/>
          <w:rFonts w:cstheme="minorHAnsi"/>
          <w:b w:val="0"/>
          <w:bCs w:val="0"/>
          <w:color w:val="141412"/>
          <w:sz w:val="24"/>
          <w:szCs w:val="24"/>
        </w:rPr>
        <w:t xml:space="preserve">the Rt Hon Mark Spencer MP (Minister of State at the Department for Environment, Food and Rural Affairs) </w:t>
      </w:r>
      <w:r w:rsidRPr="00384914">
        <w:rPr>
          <w:rFonts w:cstheme="minorHAnsi"/>
          <w:color w:val="141412"/>
          <w:sz w:val="24"/>
          <w:szCs w:val="24"/>
        </w:rPr>
        <w:t>local Borough councillors and representatives from local Parish Councils, the Environment Agency, NFU and the local farming community</w:t>
      </w:r>
      <w:r w:rsidR="00377863" w:rsidRPr="00384914">
        <w:rPr>
          <w:rFonts w:cstheme="minorHAnsi"/>
          <w:color w:val="141412"/>
          <w:sz w:val="24"/>
          <w:szCs w:val="24"/>
        </w:rPr>
        <w:t xml:space="preserve"> </w:t>
      </w:r>
      <w:r w:rsidRPr="00384914">
        <w:rPr>
          <w:rFonts w:cstheme="minorHAnsi"/>
          <w:color w:val="141412"/>
          <w:sz w:val="24"/>
          <w:szCs w:val="24"/>
        </w:rPr>
        <w:t>at Guide Road to discuss the issues we are experiencing. The Northern Parishes Watercourse Review was presented to them and a copy was taken away by the Minister for consideration who</w:t>
      </w:r>
      <w:r w:rsidR="00E6584D">
        <w:rPr>
          <w:rFonts w:cstheme="minorHAnsi"/>
          <w:color w:val="141412"/>
          <w:sz w:val="24"/>
          <w:szCs w:val="24"/>
        </w:rPr>
        <w:t xml:space="preserve"> is</w:t>
      </w:r>
      <w:r w:rsidRPr="00384914">
        <w:rPr>
          <w:rFonts w:cstheme="minorHAnsi"/>
          <w:color w:val="141412"/>
          <w:sz w:val="24"/>
          <w:szCs w:val="24"/>
        </w:rPr>
        <w:t xml:space="preserve"> committed to working with us to achieve an effective resolution.</w:t>
      </w:r>
    </w:p>
    <w:p w14:paraId="33F7E892" w14:textId="278D161B" w:rsidR="00B65E24" w:rsidRPr="00384914" w:rsidRDefault="00384914" w:rsidP="00B65E24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>T</w:t>
      </w:r>
      <w:r w:rsidR="00B65E24" w:rsidRPr="00384914">
        <w:rPr>
          <w:rFonts w:cstheme="minorHAnsi"/>
          <w:sz w:val="24"/>
          <w:szCs w:val="24"/>
        </w:rPr>
        <w:t xml:space="preserve">he Persimmon </w:t>
      </w:r>
      <w:r w:rsidRPr="00384914">
        <w:rPr>
          <w:rFonts w:cstheme="minorHAnsi"/>
          <w:sz w:val="24"/>
          <w:szCs w:val="24"/>
        </w:rPr>
        <w:t>house building</w:t>
      </w:r>
      <w:r>
        <w:rPr>
          <w:rFonts w:cstheme="minorHAnsi"/>
          <w:sz w:val="24"/>
          <w:szCs w:val="24"/>
        </w:rPr>
        <w:t xml:space="preserve"> site</w:t>
      </w:r>
      <w:r w:rsidR="00B65E24" w:rsidRPr="00384914">
        <w:rPr>
          <w:rFonts w:cstheme="minorHAnsi"/>
          <w:sz w:val="24"/>
          <w:szCs w:val="24"/>
        </w:rPr>
        <w:t xml:space="preserve"> either side of the centre </w:t>
      </w:r>
      <w:r w:rsidR="00F04E62">
        <w:rPr>
          <w:rFonts w:cstheme="minorHAnsi"/>
          <w:sz w:val="24"/>
          <w:szCs w:val="24"/>
        </w:rPr>
        <w:t xml:space="preserve">of the village </w:t>
      </w:r>
      <w:r w:rsidRPr="00384914">
        <w:rPr>
          <w:rFonts w:cstheme="minorHAnsi"/>
          <w:sz w:val="24"/>
          <w:szCs w:val="24"/>
        </w:rPr>
        <w:t xml:space="preserve">have </w:t>
      </w:r>
      <w:r w:rsidR="002C3A30">
        <w:rPr>
          <w:rFonts w:cstheme="minorHAnsi"/>
          <w:sz w:val="24"/>
          <w:szCs w:val="24"/>
        </w:rPr>
        <w:t xml:space="preserve">now </w:t>
      </w:r>
      <w:r w:rsidRPr="00384914">
        <w:rPr>
          <w:rFonts w:cstheme="minorHAnsi"/>
          <w:sz w:val="24"/>
          <w:szCs w:val="24"/>
        </w:rPr>
        <w:t>extended the Henry Alty Way path through its development.</w:t>
      </w:r>
      <w:r w:rsidR="00B65E24" w:rsidRPr="00384914">
        <w:rPr>
          <w:rFonts w:cstheme="minorHAnsi"/>
          <w:sz w:val="24"/>
          <w:szCs w:val="24"/>
        </w:rPr>
        <w:t xml:space="preserve"> Ian Cropper and his group have done a wonderful job delivering this unique facility for the residents of Hesketh Bank and Tarleton.</w:t>
      </w:r>
    </w:p>
    <w:p w14:paraId="20234F3E" w14:textId="50DB53E4" w:rsidR="00B65E24" w:rsidRPr="00384914" w:rsidRDefault="00B65E24" w:rsidP="00B65E24">
      <w:pPr>
        <w:rPr>
          <w:rFonts w:cstheme="minorHAnsi"/>
          <w:sz w:val="24"/>
          <w:szCs w:val="24"/>
        </w:rPr>
      </w:pPr>
      <w:r w:rsidRPr="00384914">
        <w:rPr>
          <w:rFonts w:cstheme="minorHAnsi"/>
          <w:sz w:val="24"/>
          <w:szCs w:val="24"/>
        </w:rPr>
        <w:t xml:space="preserve">As Chairman </w:t>
      </w:r>
      <w:r w:rsidR="00384914" w:rsidRPr="00384914">
        <w:rPr>
          <w:rFonts w:cstheme="minorHAnsi"/>
          <w:sz w:val="24"/>
          <w:szCs w:val="24"/>
        </w:rPr>
        <w:t>I thank</w:t>
      </w:r>
      <w:r w:rsidRPr="00384914">
        <w:rPr>
          <w:rFonts w:cstheme="minorHAnsi"/>
          <w:sz w:val="24"/>
          <w:szCs w:val="24"/>
        </w:rPr>
        <w:t xml:space="preserve"> the clerk Graham Crompton and all of the Council past and present for the hard work that they undertake for the whole community within the Parish of Hesketh-with-Becconsall.</w:t>
      </w:r>
    </w:p>
    <w:p w14:paraId="05A3B593" w14:textId="77777777" w:rsidR="00B65E24" w:rsidRDefault="00B65E24" w:rsidP="00B65E24">
      <w:r w:rsidRPr="001D2119">
        <w:rPr>
          <w:noProof/>
          <w:lang w:eastAsia="en-GB"/>
        </w:rPr>
        <w:drawing>
          <wp:inline distT="0" distB="0" distL="0" distR="0" wp14:anchorId="72CEC134" wp14:editId="00D6CD1F">
            <wp:extent cx="2473569" cy="60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6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4F76" w14:textId="77777777" w:rsidR="000428A7" w:rsidRDefault="000428A7"/>
    <w:sectPr w:rsidR="000428A7" w:rsidSect="00B65E2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4"/>
    <w:rsid w:val="000428A7"/>
    <w:rsid w:val="000A62BD"/>
    <w:rsid w:val="000F3560"/>
    <w:rsid w:val="001B2302"/>
    <w:rsid w:val="001C6661"/>
    <w:rsid w:val="002C3A30"/>
    <w:rsid w:val="00377863"/>
    <w:rsid w:val="00384914"/>
    <w:rsid w:val="005E12D0"/>
    <w:rsid w:val="007F60ED"/>
    <w:rsid w:val="00AA6D33"/>
    <w:rsid w:val="00B0772E"/>
    <w:rsid w:val="00B65E24"/>
    <w:rsid w:val="00DA37EA"/>
    <w:rsid w:val="00E6584D"/>
    <w:rsid w:val="00F04E62"/>
    <w:rsid w:val="00F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4934"/>
  <w15:chartTrackingRefBased/>
  <w15:docId w15:val="{B81A99CE-7ABC-4221-A404-C7D531B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24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"/>
    <w:qFormat/>
    <w:rsid w:val="005E12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12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5E12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SERGEANT</dc:creator>
  <cp:keywords/>
  <dc:description/>
  <cp:lastModifiedBy>Parish Clerk</cp:lastModifiedBy>
  <cp:revision>2</cp:revision>
  <cp:lastPrinted>2024-05-08T13:43:00Z</cp:lastPrinted>
  <dcterms:created xsi:type="dcterms:W3CDTF">2024-05-08T13:59:00Z</dcterms:created>
  <dcterms:modified xsi:type="dcterms:W3CDTF">2024-05-08T13:59:00Z</dcterms:modified>
</cp:coreProperties>
</file>