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proofErr w:type="spellStart"/>
      <w:r w:rsidR="00012FA5" w:rsidRPr="00D76924">
        <w:rPr>
          <w:rFonts w:ascii="Arial Black" w:hAnsi="Arial Black"/>
        </w:rPr>
        <w:t>HESKETH-with-BECCONSALL</w:t>
      </w:r>
      <w:proofErr w:type="spellEnd"/>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080C1F">
        <w:t>26</w:t>
      </w:r>
      <w:r w:rsidR="00C95F13" w:rsidRPr="00C95F13">
        <w:rPr>
          <w:vertAlign w:val="superscript"/>
        </w:rPr>
        <w:t>th</w:t>
      </w:r>
      <w:r w:rsidR="00C95F13">
        <w:t xml:space="preserve"> </w:t>
      </w:r>
      <w:r w:rsidR="00080C1F">
        <w:t>September</w:t>
      </w:r>
      <w:r w:rsidR="00545FF8">
        <w:t xml:space="preserve"> 2022</w:t>
      </w:r>
      <w:r w:rsidR="006746CC">
        <w:t xml:space="preserve"> </w:t>
      </w:r>
      <w:r w:rsidR="00012FA5">
        <w:t xml:space="preserve">at </w:t>
      </w:r>
      <w:r w:rsidR="006746CC">
        <w:t>7:30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6746CC">
        <w:t xml:space="preserve">Tim Barnacle, </w:t>
      </w:r>
      <w:r w:rsidR="00DF548F">
        <w:t xml:space="preserve">Norma </w:t>
      </w:r>
      <w:proofErr w:type="spellStart"/>
      <w:r w:rsidR="00DF548F">
        <w:t>Goodier</w:t>
      </w:r>
      <w:proofErr w:type="spellEnd"/>
      <w:r w:rsidR="00DF548F">
        <w:t xml:space="preserve">, </w:t>
      </w:r>
      <w:r w:rsidR="006746CC">
        <w:t xml:space="preserve">Steve Kirby, </w:t>
      </w:r>
      <w:r w:rsidR="00A040BA">
        <w:t>David Maughan, Kate Maughan</w:t>
      </w:r>
      <w:r w:rsidR="0020223F">
        <w:t xml:space="preserve">, Richard Plant </w:t>
      </w:r>
      <w:r w:rsidR="00C95F13">
        <w:t>,</w:t>
      </w:r>
      <w:r>
        <w:t xml:space="preserve"> Ron Tyson</w:t>
      </w:r>
      <w:r w:rsidR="006746CC">
        <w:t>, Joan Witter</w:t>
      </w:r>
      <w:r w:rsidR="0020223F">
        <w:t>, John Hunter</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080C1F" w:rsidP="00985055">
      <w:pPr>
        <w:pStyle w:val="BodyText"/>
        <w:ind w:firstLine="720"/>
      </w:pPr>
      <w:r>
        <w:t>Seven</w:t>
      </w:r>
      <w:r w:rsidR="00C95F13">
        <w:t xml:space="preserve"> member</w:t>
      </w:r>
      <w:r>
        <w:t>s</w:t>
      </w:r>
      <w:r w:rsidR="001E33F7">
        <w:t xml:space="preserve"> of the general public were</w:t>
      </w:r>
      <w:r w:rsidR="001F285C">
        <w:t xml:space="preserve"> present.</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080C1F" w:rsidP="004A398C">
      <w:pPr>
        <w:pStyle w:val="BodyText"/>
        <w:ind w:left="720"/>
      </w:pPr>
      <w:r>
        <w:t>No Apologies received</w:t>
      </w:r>
      <w:r w:rsidR="0020223F">
        <w:t xml:space="preserve"> </w:t>
      </w:r>
    </w:p>
    <w:p w:rsidR="0086048F" w:rsidRDefault="0086048F" w:rsidP="0086048F">
      <w:pPr>
        <w:rPr>
          <w:b/>
        </w:rPr>
      </w:pPr>
    </w:p>
    <w:p w:rsidR="0086048F" w:rsidRDefault="0086048F" w:rsidP="0086048F">
      <w:pPr>
        <w:rPr>
          <w:b/>
        </w:rPr>
      </w:pPr>
      <w:r w:rsidRPr="00BD68FF">
        <w:rPr>
          <w:b/>
        </w:rPr>
        <w:t>MINUTES</w:t>
      </w:r>
    </w:p>
    <w:p w:rsidR="0086048F" w:rsidRDefault="00080C1F" w:rsidP="00A040BA">
      <w:pPr>
        <w:ind w:left="720"/>
        <w:jc w:val="both"/>
      </w:pPr>
      <w:r>
        <w:rPr>
          <w:b/>
          <w:bCs/>
        </w:rPr>
        <w:t>RESOLUTION No. 2022/09/01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11</w:t>
      </w:r>
      <w:r w:rsidR="00545FF8" w:rsidRPr="00545FF8">
        <w:rPr>
          <w:vertAlign w:val="superscript"/>
        </w:rPr>
        <w:t>th</w:t>
      </w:r>
      <w:r>
        <w:t xml:space="preserve"> July</w:t>
      </w:r>
      <w:r w:rsidR="0086048F">
        <w:rPr>
          <w:vertAlign w:val="superscript"/>
        </w:rPr>
        <w:t xml:space="preserve"> </w:t>
      </w:r>
      <w:r w:rsidR="0020223F">
        <w:t>2022</w:t>
      </w:r>
      <w:r>
        <w:t xml:space="preserve"> and the Extraordinary Meeting of the Parish Council held on the 25</w:t>
      </w:r>
      <w:r w:rsidRPr="00080C1F">
        <w:rPr>
          <w:vertAlign w:val="superscript"/>
        </w:rPr>
        <w:t>th</w:t>
      </w:r>
      <w:r>
        <w:t xml:space="preserve"> July 2022</w:t>
      </w:r>
      <w:r w:rsidR="0086048F">
        <w:t xml:space="preserve"> 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86048F" w:rsidRDefault="001E7695" w:rsidP="0086048F">
      <w:pPr>
        <w:ind w:left="720"/>
        <w:jc w:val="both"/>
        <w:rPr>
          <w:bCs/>
        </w:rPr>
      </w:pPr>
      <w:r>
        <w:rPr>
          <w:bCs/>
        </w:rPr>
        <w:t>Cllr Kirby</w:t>
      </w:r>
      <w:r w:rsidRPr="001E7695">
        <w:rPr>
          <w:bCs/>
        </w:rPr>
        <w:t xml:space="preserve"> declared his interest in Agenda Item concerning </w:t>
      </w:r>
      <w:r>
        <w:rPr>
          <w:bCs/>
        </w:rPr>
        <w:t xml:space="preserve">funding for the </w:t>
      </w:r>
      <w:r w:rsidR="00AA2E83">
        <w:rPr>
          <w:bCs/>
        </w:rPr>
        <w:t xml:space="preserve">coverage of the </w:t>
      </w:r>
      <w:r>
        <w:rPr>
          <w:bCs/>
        </w:rPr>
        <w:t xml:space="preserve">MUGA </w:t>
      </w:r>
      <w:r w:rsidR="00AA2E83">
        <w:rPr>
          <w:bCs/>
        </w:rPr>
        <w:t>from Hesketh Bank Community Centre and Agenda Item concerning funding for materials to complete replacement of boarding adjacent to the allotments car park from Hesketh Bank Poor Marsh Allotment Society.</w:t>
      </w:r>
    </w:p>
    <w:p w:rsidR="00A040BA" w:rsidRDefault="00A040BA" w:rsidP="0086048F">
      <w:pPr>
        <w:jc w:val="both"/>
        <w:rPr>
          <w:b/>
        </w:rPr>
      </w:pPr>
    </w:p>
    <w:p w:rsidR="001F285C" w:rsidRDefault="001F285C" w:rsidP="001F285C">
      <w:pPr>
        <w:jc w:val="both"/>
        <w:rPr>
          <w:b/>
        </w:rPr>
      </w:pPr>
      <w:r>
        <w:rPr>
          <w:b/>
        </w:rPr>
        <w:t>PUBLIC FORUM</w:t>
      </w:r>
    </w:p>
    <w:p w:rsidR="00A24047" w:rsidRDefault="00A24047" w:rsidP="001F285C">
      <w:pPr>
        <w:jc w:val="both"/>
        <w:rPr>
          <w:b/>
        </w:rPr>
      </w:pPr>
    </w:p>
    <w:p w:rsidR="00AA2E83" w:rsidRDefault="00AA2E83" w:rsidP="00AA2E83">
      <w:pPr>
        <w:ind w:left="720"/>
        <w:jc w:val="both"/>
      </w:pPr>
      <w:r>
        <w:t xml:space="preserve">Review </w:t>
      </w:r>
      <w:proofErr w:type="gramStart"/>
      <w:r>
        <w:t>Of</w:t>
      </w:r>
      <w:proofErr w:type="gramEnd"/>
      <w:r>
        <w:t xml:space="preserve"> Flooding and Flood Prevention Strategies – H Fraser Consulting</w:t>
      </w:r>
      <w:r w:rsidR="00E2351B">
        <w:t xml:space="preserve"> will be on site 18</w:t>
      </w:r>
      <w:r w:rsidR="00E2351B" w:rsidRPr="00E2351B">
        <w:rPr>
          <w:vertAlign w:val="superscript"/>
        </w:rPr>
        <w:t>th</w:t>
      </w:r>
      <w:r w:rsidR="00E2351B">
        <w:t xml:space="preserve"> to the 20</w:t>
      </w:r>
      <w:r w:rsidR="00E2351B" w:rsidRPr="00E2351B">
        <w:rPr>
          <w:vertAlign w:val="superscript"/>
        </w:rPr>
        <w:t>th</w:t>
      </w:r>
      <w:r w:rsidR="00E2351B">
        <w:t xml:space="preserve"> October – will meet representatives from Hesketh-with-Becconsall Parish Council on the 18</w:t>
      </w:r>
      <w:r w:rsidR="00E2351B" w:rsidRPr="00E2351B">
        <w:rPr>
          <w:vertAlign w:val="superscript"/>
        </w:rPr>
        <w:t>th</w:t>
      </w:r>
      <w:r w:rsidR="00E2351B">
        <w:t xml:space="preserve"> October 2022. Representatives will be Steve Kirby, Kate Maughan and Joan Witter</w:t>
      </w:r>
      <w:r w:rsidR="00A94DC7">
        <w:t xml:space="preserve">. Kate Maughan agreed to act as a conduit between </w:t>
      </w:r>
      <w:r w:rsidR="00A94DC7" w:rsidRPr="00A94DC7">
        <w:t>Hesketh-with-Becconsall Parish Council</w:t>
      </w:r>
      <w:r w:rsidR="00A94DC7">
        <w:t xml:space="preserve"> and Consultants / Amy Hargreaves.</w:t>
      </w:r>
    </w:p>
    <w:p w:rsidR="00A94DC7" w:rsidRDefault="00A94DC7" w:rsidP="00AA2E83">
      <w:pPr>
        <w:ind w:left="720"/>
        <w:jc w:val="both"/>
      </w:pPr>
    </w:p>
    <w:p w:rsidR="00A94DC7" w:rsidRDefault="00A86045" w:rsidP="00AA2E83">
      <w:pPr>
        <w:ind w:left="720"/>
        <w:jc w:val="both"/>
      </w:pPr>
      <w:r>
        <w:t>Concern expressed regarding soak away drain adjacent to Station Rd new housing estate – Councillor Witter will follow up with Steve Faulkner and reference plans.</w:t>
      </w:r>
    </w:p>
    <w:p w:rsidR="00A86045" w:rsidRDefault="00A86045" w:rsidP="00AA2E83">
      <w:pPr>
        <w:ind w:left="720"/>
        <w:jc w:val="both"/>
      </w:pPr>
    </w:p>
    <w:p w:rsidR="00A86045" w:rsidRDefault="00A86045" w:rsidP="00AA2E83">
      <w:pPr>
        <w:ind w:left="720"/>
        <w:jc w:val="both"/>
      </w:pPr>
      <w:r>
        <w:t>Concern expressed regarding the location of Cricket Club annual bonfire and the close proximity to adjacent hedge. Parish Clerk to write to Cricket Club requesting details of Risk Assessment outcome to ensure all appropriate Services including Fire, Police and Council have been consulted and approval</w:t>
      </w:r>
      <w:r w:rsidR="00756B27">
        <w:t>s</w:t>
      </w:r>
      <w:r>
        <w:t xml:space="preserve"> obtained.</w:t>
      </w:r>
    </w:p>
    <w:p w:rsidR="006003EC" w:rsidRDefault="006003EC" w:rsidP="00AA2E83">
      <w:pPr>
        <w:ind w:left="720"/>
        <w:jc w:val="both"/>
      </w:pPr>
    </w:p>
    <w:p w:rsidR="006003EC" w:rsidRDefault="006003EC" w:rsidP="00AA2E83">
      <w:pPr>
        <w:ind w:left="720"/>
        <w:jc w:val="both"/>
      </w:pPr>
      <w:r>
        <w:lastRenderedPageBreak/>
        <w:t xml:space="preserve">Short presentation from representatives of the Hesketh Bank Community Centre seeking support to fund </w:t>
      </w:r>
      <w:r w:rsidR="00DB3D4A">
        <w:t>cover fencing</w:t>
      </w:r>
      <w:r>
        <w:t xml:space="preserve"> over the MUGA to prevent balls landing in the area between the MUGA and Front Hall. Follow up papers provide with decision to be made at next Parish Council meeting on the </w:t>
      </w:r>
      <w:r w:rsidR="00065DD4">
        <w:t>10</w:t>
      </w:r>
      <w:r w:rsidR="00065DD4" w:rsidRPr="00065DD4">
        <w:rPr>
          <w:vertAlign w:val="superscript"/>
        </w:rPr>
        <w:t>th</w:t>
      </w:r>
      <w:r w:rsidR="00065DD4">
        <w:t xml:space="preserve"> October 2022.</w:t>
      </w:r>
      <w:r>
        <w:t xml:space="preserve"> </w:t>
      </w:r>
    </w:p>
    <w:p w:rsidR="00A86045" w:rsidRDefault="00A86045" w:rsidP="00A86045">
      <w:pPr>
        <w:jc w:val="both"/>
      </w:pPr>
    </w:p>
    <w:p w:rsidR="00A0395D" w:rsidRDefault="00A24047" w:rsidP="004A398C">
      <w:pPr>
        <w:ind w:left="720"/>
        <w:jc w:val="both"/>
      </w:pPr>
      <w:r>
        <w:t>.</w:t>
      </w:r>
    </w:p>
    <w:p w:rsidR="001F285C" w:rsidRPr="001F285C" w:rsidRDefault="001F285C" w:rsidP="001F285C">
      <w:pPr>
        <w:jc w:val="both"/>
      </w:pPr>
    </w:p>
    <w:p w:rsidR="0086048F" w:rsidRDefault="0086048F" w:rsidP="0086048F">
      <w:pPr>
        <w:jc w:val="both"/>
        <w:rPr>
          <w:b/>
        </w:rPr>
      </w:pPr>
      <w:r w:rsidRPr="00982C0D">
        <w:rPr>
          <w:b/>
        </w:rPr>
        <w:t>CHAIRMAN’S REPORT</w:t>
      </w:r>
    </w:p>
    <w:p w:rsidR="0086048F" w:rsidRPr="00982C0D" w:rsidRDefault="004A398C" w:rsidP="00A040BA">
      <w:pPr>
        <w:ind w:left="720"/>
        <w:jc w:val="both"/>
      </w:pPr>
      <w:r>
        <w:t>No report</w:t>
      </w:r>
    </w:p>
    <w:p w:rsidR="00FE67C7" w:rsidRDefault="00B16996" w:rsidP="005D4B2B">
      <w:pPr>
        <w:jc w:val="both"/>
        <w:rPr>
          <w:b/>
        </w:rPr>
      </w:pPr>
      <w:r>
        <w:rPr>
          <w:b/>
        </w:rPr>
        <w:t xml:space="preserve"> </w:t>
      </w:r>
    </w:p>
    <w:p w:rsidR="002B700E" w:rsidRDefault="00095B61" w:rsidP="002B700E">
      <w:pPr>
        <w:jc w:val="both"/>
      </w:pPr>
      <w:r>
        <w:rPr>
          <w:b/>
        </w:rPr>
        <w:t>REPORT</w:t>
      </w:r>
      <w:r w:rsidR="005A18CD">
        <w:rPr>
          <w:b/>
        </w:rPr>
        <w:t>S</w:t>
      </w:r>
    </w:p>
    <w:p w:rsidR="00A86045" w:rsidRDefault="00A86045" w:rsidP="001A1A51">
      <w:pPr>
        <w:ind w:left="720"/>
        <w:jc w:val="both"/>
      </w:pPr>
    </w:p>
    <w:p w:rsidR="00A86045" w:rsidRDefault="00A86045" w:rsidP="001A1A51">
      <w:pPr>
        <w:ind w:left="720"/>
        <w:jc w:val="both"/>
      </w:pPr>
      <w:r>
        <w:t xml:space="preserve">Councillor Plant </w:t>
      </w:r>
      <w:r w:rsidR="002F3093">
        <w:t>congratulated and thanked the Councillors for their support of the Civic Service held on the 18</w:t>
      </w:r>
      <w:r w:rsidR="002F3093" w:rsidRPr="002F3093">
        <w:rPr>
          <w:vertAlign w:val="superscript"/>
        </w:rPr>
        <w:t>th</w:t>
      </w:r>
      <w:r w:rsidR="002F3093">
        <w:t xml:space="preserve"> September 2022.</w:t>
      </w:r>
    </w:p>
    <w:p w:rsidR="00A24047" w:rsidRDefault="00A24047" w:rsidP="00A86045">
      <w:pPr>
        <w:jc w:val="both"/>
      </w:pPr>
    </w:p>
    <w:p w:rsidR="00A24047" w:rsidRDefault="00A24047" w:rsidP="001A1A51">
      <w:pPr>
        <w:ind w:left="720"/>
        <w:jc w:val="both"/>
      </w:pPr>
    </w:p>
    <w:p w:rsidR="00D96F57" w:rsidRDefault="00D96F57" w:rsidP="00997265">
      <w:pPr>
        <w:jc w:val="both"/>
        <w:rPr>
          <w:b/>
        </w:rPr>
      </w:pPr>
    </w:p>
    <w:p w:rsidR="006653BE" w:rsidRDefault="00976881" w:rsidP="00997265">
      <w:pPr>
        <w:jc w:val="both"/>
        <w:rPr>
          <w:b/>
        </w:rPr>
      </w:pPr>
      <w:r>
        <w:rPr>
          <w:b/>
        </w:rPr>
        <w:t>CLERK’S REPORT</w:t>
      </w:r>
      <w:r w:rsidR="003F5974">
        <w:rPr>
          <w:b/>
        </w:rPr>
        <w:t xml:space="preserve"> </w:t>
      </w:r>
    </w:p>
    <w:p w:rsidR="00B50AD6" w:rsidRDefault="00B50AD6" w:rsidP="00545FF8">
      <w:pPr>
        <w:ind w:firstLine="720"/>
      </w:pPr>
    </w:p>
    <w:p w:rsidR="002F3093" w:rsidRDefault="009C1376" w:rsidP="002745EF">
      <w:pPr>
        <w:ind w:firstLine="720"/>
      </w:pPr>
      <w:r>
        <w:t>Update from Clerk provided on progress made towards competency in role.</w:t>
      </w:r>
    </w:p>
    <w:p w:rsidR="002F3093" w:rsidRDefault="002745EF" w:rsidP="00545FF8">
      <w:pPr>
        <w:ind w:firstLine="720"/>
      </w:pPr>
      <w:r>
        <w:t>Civic Service and associated duties went to plan with good feedback received.</w:t>
      </w:r>
    </w:p>
    <w:p w:rsidR="002745EF" w:rsidRDefault="002745EF" w:rsidP="002745EF">
      <w:pPr>
        <w:ind w:left="720"/>
      </w:pPr>
      <w:r>
        <w:t>Some repair work completed to Shore Rd Play area – Rubber Base to roundabout repaired – Kate Maughan highlighted some additional repair work required.</w:t>
      </w:r>
    </w:p>
    <w:p w:rsidR="002745EF" w:rsidRDefault="002745EF" w:rsidP="002745EF">
      <w:pPr>
        <w:ind w:left="720"/>
      </w:pPr>
      <w:r>
        <w:t>Parish Clerk now has full responsibility for Parish Council finances.</w:t>
      </w:r>
    </w:p>
    <w:p w:rsidR="002745EF" w:rsidRDefault="002745EF" w:rsidP="002745EF">
      <w:pPr>
        <w:ind w:left="720"/>
      </w:pPr>
      <w:r>
        <w:t>VAT reclaim completed - £29,625 reclaimed to account.</w:t>
      </w:r>
    </w:p>
    <w:p w:rsidR="002745EF" w:rsidRDefault="002745EF" w:rsidP="002745EF">
      <w:pPr>
        <w:ind w:left="720"/>
      </w:pPr>
      <w:r>
        <w:t>Fence over bridge opposite Booths repaired, 2 bus shelters have had toughened glass replaced and pavement at end of Granville Ave repaired. Some minor maintenance issues resolved by Clerk.</w:t>
      </w:r>
    </w:p>
    <w:p w:rsidR="002745EF" w:rsidRDefault="005C519E" w:rsidP="002745EF">
      <w:pPr>
        <w:ind w:left="720"/>
      </w:pPr>
      <w:r>
        <w:t>Historic records have been removed from front hut at Community Centre and trimmed down- remaining records will be held by Parish Clerk for time being.</w:t>
      </w:r>
    </w:p>
    <w:p w:rsidR="005C519E" w:rsidRDefault="005C519E" w:rsidP="002745EF">
      <w:pPr>
        <w:ind w:left="720"/>
      </w:pPr>
      <w:r>
        <w:t>Switch on of Christmas lights proposed for 3</w:t>
      </w:r>
      <w:r w:rsidRPr="005C519E">
        <w:rPr>
          <w:vertAlign w:val="superscript"/>
        </w:rPr>
        <w:t>rd</w:t>
      </w:r>
      <w:r>
        <w:t xml:space="preserve"> December – will coordinate with </w:t>
      </w:r>
      <w:proofErr w:type="spellStart"/>
      <w:r>
        <w:t>Tarelt</w:t>
      </w:r>
      <w:r w:rsidR="00756B27">
        <w:t>on</w:t>
      </w:r>
      <w:proofErr w:type="spellEnd"/>
      <w:r w:rsidR="00756B27">
        <w:t xml:space="preserve"> PC for consistency of timing.</w:t>
      </w:r>
      <w:bookmarkStart w:id="1" w:name="_GoBack"/>
      <w:bookmarkEnd w:id="1"/>
    </w:p>
    <w:p w:rsidR="005C519E" w:rsidRDefault="005C519E" w:rsidP="002745EF">
      <w:pPr>
        <w:ind w:left="720"/>
      </w:pPr>
      <w:r>
        <w:t>Appropriate venues including Community Centre, All Saints Church Hall and the Hesketh Bank Christian Centre have all been recommended as suitable Warm and Welcoming spaces subject to existing usage commitments and fed in to coordinator.</w:t>
      </w:r>
    </w:p>
    <w:p w:rsidR="005C519E" w:rsidRDefault="005C519E" w:rsidP="002745EF">
      <w:pPr>
        <w:ind w:left="720"/>
      </w:pPr>
      <w:r>
        <w:t xml:space="preserve">Report on Speeding shared including 95% adherence to speed limit and outcome of recent Neighbourhood Police Team speed enforcement activity </w:t>
      </w:r>
    </w:p>
    <w:p w:rsidR="009C1376" w:rsidRDefault="009C1376" w:rsidP="00545FF8">
      <w:pPr>
        <w:ind w:firstLine="720"/>
      </w:pPr>
    </w:p>
    <w:p w:rsidR="00AB5BD3" w:rsidRPr="00545FF8" w:rsidRDefault="00964258" w:rsidP="002F3093">
      <w:r>
        <w:tab/>
      </w:r>
    </w:p>
    <w:p w:rsidR="00390810" w:rsidRDefault="00360FDE" w:rsidP="00CC70A8">
      <w:pPr>
        <w:jc w:val="both"/>
      </w:pPr>
      <w:r>
        <w:rPr>
          <w:b/>
          <w:bCs/>
        </w:rPr>
        <w:t xml:space="preserve">RESOLUTION No. </w:t>
      </w:r>
      <w:r w:rsidR="00964258">
        <w:rPr>
          <w:b/>
          <w:bCs/>
        </w:rPr>
        <w:t>2022/09</w:t>
      </w:r>
      <w:r w:rsidR="00AB5BD3">
        <w:rPr>
          <w:b/>
          <w:bCs/>
        </w:rPr>
        <w:t>/02</w:t>
      </w:r>
      <w:r>
        <w:rPr>
          <w:b/>
          <w:bCs/>
        </w:rPr>
        <w:t xml:space="preserve">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t>FINANCIAL MATTERS</w:t>
      </w:r>
      <w:bookmarkStart w:id="2" w:name="OLE_LINK4"/>
      <w:bookmarkStart w:id="3" w:name="OLE_LINK1"/>
    </w:p>
    <w:p w:rsidR="00187AC7" w:rsidRPr="0022570D" w:rsidRDefault="0051604B" w:rsidP="009112B4">
      <w:pPr>
        <w:pStyle w:val="Heading5"/>
        <w:ind w:firstLine="720"/>
        <w:rPr>
          <w:b w:val="0"/>
          <w:i w:val="0"/>
        </w:rPr>
      </w:pPr>
      <w:r>
        <w:rPr>
          <w:i w:val="0"/>
        </w:rPr>
        <w:t xml:space="preserve">RECEIPTS AND </w:t>
      </w:r>
      <w:r w:rsidR="00187AC7" w:rsidRPr="0022570D">
        <w:rPr>
          <w:i w:val="0"/>
        </w:rPr>
        <w:t>PAYMENTS</w:t>
      </w:r>
    </w:p>
    <w:p w:rsidR="00FE67C7" w:rsidRDefault="000518A7" w:rsidP="0051604B">
      <w:pPr>
        <w:ind w:left="709"/>
        <w:jc w:val="both"/>
        <w:rPr>
          <w:b/>
        </w:rPr>
      </w:pPr>
      <w:r w:rsidRPr="0022570D">
        <w:rPr>
          <w:b/>
          <w:bCs/>
        </w:rPr>
        <w:t>RESOLUTION No</w:t>
      </w:r>
      <w:r w:rsidR="00A676CE">
        <w:rPr>
          <w:b/>
          <w:bCs/>
        </w:rPr>
        <w:t xml:space="preserve">. </w:t>
      </w:r>
      <w:r w:rsidR="00964258">
        <w:rPr>
          <w:b/>
          <w:bCs/>
        </w:rPr>
        <w:t>2022/09</w:t>
      </w:r>
      <w:r w:rsidR="00AB5BD3">
        <w:rPr>
          <w:b/>
          <w:bCs/>
        </w:rPr>
        <w:t>/03</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r w:rsidR="00FE67C7">
        <w:t xml:space="preserve">  </w:t>
      </w:r>
      <w:bookmarkEnd w:id="2"/>
    </w:p>
    <w:p w:rsidR="00FE67C7" w:rsidRDefault="00FE67C7" w:rsidP="003C52B5">
      <w:pPr>
        <w:ind w:firstLine="720"/>
        <w:rPr>
          <w:b/>
        </w:rPr>
      </w:pPr>
      <w:r>
        <w:rPr>
          <w:b/>
        </w:rPr>
        <w:t xml:space="preserve">The Council’s liquid assets on the </w:t>
      </w:r>
      <w:r w:rsidR="00F01D85">
        <w:rPr>
          <w:b/>
        </w:rPr>
        <w:t>3</w:t>
      </w:r>
      <w:r w:rsidR="00964258">
        <w:rPr>
          <w:b/>
        </w:rPr>
        <w:t>1 August</w:t>
      </w:r>
      <w:r w:rsidR="0011013A">
        <w:rPr>
          <w:b/>
        </w:rPr>
        <w:t xml:space="preserve"> 2022</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tab/>
      </w:r>
      <w:r>
        <w:rPr>
          <w:b/>
        </w:rPr>
        <w:tab/>
      </w:r>
      <w:r>
        <w:rPr>
          <w:b/>
        </w:rPr>
        <w:tab/>
        <w:t>Receipts</w:t>
      </w:r>
    </w:p>
    <w:p w:rsidR="0011013A" w:rsidRDefault="0011013A" w:rsidP="003C52B5">
      <w:pPr>
        <w:ind w:firstLine="720"/>
        <w:rPr>
          <w:b/>
        </w:rPr>
      </w:pPr>
      <w:r>
        <w:rPr>
          <w:b/>
        </w:rPr>
        <w:lastRenderedPageBreak/>
        <w:tab/>
      </w:r>
      <w:r>
        <w:rPr>
          <w:b/>
        </w:rPr>
        <w:tab/>
      </w:r>
      <w:r>
        <w:rPr>
          <w:b/>
        </w:rPr>
        <w:tab/>
        <w:t xml:space="preserve">Hesketh Bank AFC additional </w:t>
      </w:r>
      <w:r w:rsidR="00964258">
        <w:rPr>
          <w:b/>
        </w:rPr>
        <w:t>rent</w:t>
      </w:r>
      <w:r w:rsidR="00964258">
        <w:rPr>
          <w:b/>
        </w:rPr>
        <w:tab/>
      </w:r>
      <w:r w:rsidR="00964258">
        <w:rPr>
          <w:b/>
        </w:rPr>
        <w:tab/>
        <w:t>£617.50</w:t>
      </w:r>
    </w:p>
    <w:p w:rsidR="0011013A" w:rsidRDefault="0011013A" w:rsidP="003C52B5">
      <w:pPr>
        <w:ind w:firstLine="720"/>
        <w:rPr>
          <w:b/>
        </w:rPr>
      </w:pPr>
      <w:r>
        <w:rPr>
          <w:b/>
        </w:rPr>
        <w:tab/>
      </w:r>
      <w:r>
        <w:rPr>
          <w:b/>
        </w:rPr>
        <w:tab/>
      </w:r>
      <w:r>
        <w:rPr>
          <w:b/>
        </w:rPr>
        <w:tab/>
        <w:t>D</w:t>
      </w:r>
      <w:r w:rsidR="00964258">
        <w:rPr>
          <w:b/>
        </w:rPr>
        <w:t>eposit Account Interest</w:t>
      </w:r>
      <w:r w:rsidR="00964258">
        <w:rPr>
          <w:b/>
        </w:rPr>
        <w:tab/>
      </w:r>
      <w:r w:rsidR="00964258">
        <w:rPr>
          <w:b/>
        </w:rPr>
        <w:tab/>
      </w:r>
      <w:r w:rsidR="00964258">
        <w:rPr>
          <w:b/>
        </w:rPr>
        <w:tab/>
        <w:t>£193.15</w:t>
      </w:r>
    </w:p>
    <w:p w:rsidR="00964258" w:rsidRDefault="0011013A" w:rsidP="003C52B5">
      <w:pPr>
        <w:ind w:firstLine="720"/>
        <w:rPr>
          <w:b/>
        </w:rPr>
      </w:pPr>
      <w:r>
        <w:rPr>
          <w:b/>
        </w:rPr>
        <w:tab/>
      </w:r>
      <w:r>
        <w:rPr>
          <w:b/>
        </w:rPr>
        <w:tab/>
      </w:r>
      <w:r>
        <w:rPr>
          <w:b/>
        </w:rPr>
        <w:tab/>
      </w:r>
      <w:r w:rsidR="00964258">
        <w:rPr>
          <w:b/>
        </w:rPr>
        <w:t>WLBC Concurrent Grant</w:t>
      </w:r>
      <w:r>
        <w:rPr>
          <w:b/>
        </w:rPr>
        <w:tab/>
      </w:r>
      <w:r>
        <w:rPr>
          <w:b/>
        </w:rPr>
        <w:tab/>
      </w:r>
      <w:r>
        <w:rPr>
          <w:b/>
        </w:rPr>
        <w:tab/>
      </w:r>
      <w:r w:rsidR="00964258">
        <w:rPr>
          <w:b/>
        </w:rPr>
        <w:t>£1423.00</w:t>
      </w:r>
    </w:p>
    <w:p w:rsidR="0011013A" w:rsidRDefault="00964258" w:rsidP="003C52B5">
      <w:pPr>
        <w:ind w:firstLine="720"/>
        <w:rPr>
          <w:b/>
        </w:rPr>
      </w:pPr>
      <w:r>
        <w:rPr>
          <w:b/>
        </w:rPr>
        <w:tab/>
      </w:r>
      <w:r>
        <w:rPr>
          <w:b/>
        </w:rPr>
        <w:tab/>
      </w:r>
      <w:r>
        <w:rPr>
          <w:b/>
        </w:rPr>
        <w:tab/>
        <w:t>HMRC VAT Reclaim</w:t>
      </w:r>
      <w:r w:rsidR="0011013A">
        <w:rPr>
          <w:b/>
        </w:rPr>
        <w:tab/>
      </w:r>
      <w:r w:rsidR="0011013A">
        <w:rPr>
          <w:b/>
        </w:rPr>
        <w:tab/>
      </w:r>
      <w:r>
        <w:rPr>
          <w:b/>
        </w:rPr>
        <w:tab/>
        <w:t>£29625.09</w:t>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ab/>
      </w:r>
      <w:r>
        <w:rPr>
          <w:b/>
        </w:rPr>
        <w:tab/>
      </w:r>
      <w:r>
        <w:rPr>
          <w:b/>
        </w:rPr>
        <w:tab/>
        <w:t>Balances</w:t>
      </w:r>
    </w:p>
    <w:p w:rsidR="00D34108" w:rsidRDefault="00FE67C7" w:rsidP="00D34108">
      <w:pPr>
        <w:ind w:firstLine="720"/>
        <w:rPr>
          <w:b/>
        </w:rPr>
      </w:pPr>
      <w:r>
        <w:rPr>
          <w:b/>
        </w:rPr>
        <w:tab/>
      </w:r>
      <w:r>
        <w:rPr>
          <w:b/>
        </w:rPr>
        <w:tab/>
      </w:r>
      <w:r>
        <w:rPr>
          <w:b/>
        </w:rPr>
        <w:tab/>
        <w:t>Current Account</w:t>
      </w:r>
      <w:r>
        <w:rPr>
          <w:b/>
        </w:rPr>
        <w:tab/>
      </w:r>
      <w:r>
        <w:rPr>
          <w:b/>
        </w:rPr>
        <w:tab/>
      </w:r>
      <w:r>
        <w:rPr>
          <w:b/>
        </w:rPr>
        <w:tab/>
      </w:r>
      <w:r>
        <w:rPr>
          <w:b/>
        </w:rPr>
        <w:tab/>
        <w:t>£</w:t>
      </w:r>
      <w:r w:rsidR="00964258">
        <w:rPr>
          <w:b/>
        </w:rPr>
        <w:t>34,238.55</w:t>
      </w:r>
    </w:p>
    <w:p w:rsidR="00FE67C7" w:rsidRDefault="00FE67C7" w:rsidP="003C52B5">
      <w:pPr>
        <w:ind w:firstLine="720"/>
        <w:rPr>
          <w:b/>
        </w:rPr>
      </w:pPr>
      <w:r>
        <w:rPr>
          <w:b/>
        </w:rPr>
        <w:tab/>
      </w:r>
      <w:r>
        <w:rPr>
          <w:b/>
        </w:rPr>
        <w:tab/>
      </w:r>
      <w:r>
        <w:rPr>
          <w:b/>
        </w:rPr>
        <w:tab/>
      </w:r>
      <w:r w:rsidR="00964258">
        <w:rPr>
          <w:b/>
        </w:rPr>
        <w:t>CCLA Deposit Account</w:t>
      </w:r>
      <w:r w:rsidR="00964258">
        <w:rPr>
          <w:b/>
        </w:rPr>
        <w:tab/>
      </w:r>
      <w:r w:rsidR="00964258">
        <w:rPr>
          <w:b/>
        </w:rPr>
        <w:tab/>
      </w:r>
      <w:r w:rsidR="00964258">
        <w:rPr>
          <w:b/>
        </w:rPr>
        <w:tab/>
        <w:t>£12</w:t>
      </w:r>
      <w:r w:rsidR="00D34108">
        <w:rPr>
          <w:b/>
        </w:rPr>
        <w:t>4</w:t>
      </w:r>
      <w:r>
        <w:rPr>
          <w:b/>
        </w:rPr>
        <w:t>,000.00</w:t>
      </w:r>
    </w:p>
    <w:p w:rsidR="0011013A" w:rsidRDefault="0011013A" w:rsidP="003C52B5">
      <w:pPr>
        <w:ind w:firstLine="720"/>
        <w:rPr>
          <w:b/>
        </w:rPr>
      </w:pPr>
    </w:p>
    <w:p w:rsidR="0011013A" w:rsidRDefault="0011013A" w:rsidP="003C52B5">
      <w:pPr>
        <w:ind w:firstLine="720"/>
        <w:rPr>
          <w:b/>
        </w:rPr>
      </w:pPr>
      <w:r>
        <w:rPr>
          <w:b/>
        </w:rPr>
        <w:tab/>
      </w:r>
      <w:r>
        <w:rPr>
          <w:b/>
        </w:rPr>
        <w:tab/>
      </w:r>
      <w:r>
        <w:rPr>
          <w:b/>
        </w:rPr>
        <w:tab/>
        <w:t>Total Liquid Funds</w:t>
      </w:r>
      <w:r>
        <w:rPr>
          <w:b/>
        </w:rPr>
        <w:tab/>
      </w:r>
      <w:r>
        <w:rPr>
          <w:b/>
        </w:rPr>
        <w:tab/>
      </w:r>
      <w:r>
        <w:rPr>
          <w:b/>
        </w:rPr>
        <w:tab/>
      </w:r>
      <w:r>
        <w:rPr>
          <w:b/>
        </w:rPr>
        <w:tab/>
      </w:r>
      <w:r w:rsidR="00964258">
        <w:rPr>
          <w:b/>
        </w:rPr>
        <w:t>£158,238.55</w:t>
      </w:r>
    </w:p>
    <w:p w:rsidR="00362D23" w:rsidRDefault="00362D23" w:rsidP="00362D23">
      <w:pPr>
        <w:rPr>
          <w:b/>
        </w:rPr>
      </w:pPr>
    </w:p>
    <w:p w:rsidR="00362D23" w:rsidRDefault="00362D23" w:rsidP="00362D23">
      <w:pPr>
        <w:rPr>
          <w:b/>
        </w:rPr>
      </w:pPr>
      <w:r>
        <w:rPr>
          <w:b/>
        </w:rPr>
        <w:t>Casual Councillor Vacancy</w:t>
      </w:r>
    </w:p>
    <w:p w:rsidR="00362D23" w:rsidRDefault="00362D23" w:rsidP="00362D23">
      <w:pPr>
        <w:rPr>
          <w:b/>
        </w:rPr>
      </w:pPr>
    </w:p>
    <w:p w:rsidR="00362D23" w:rsidRPr="00362D23" w:rsidRDefault="00362D23" w:rsidP="00362D23">
      <w:r>
        <w:t xml:space="preserve">One </w:t>
      </w:r>
      <w:r w:rsidRPr="00362D23">
        <w:t xml:space="preserve">Application </w:t>
      </w:r>
      <w:r>
        <w:t>received and shared in advance of the meeting with a further application shared by Councillor Plant during the session. Voting to take place at next Parish Council meeting on the 10 October 2022 – both applicants to be invited to present prior to voting.</w:t>
      </w:r>
    </w:p>
    <w:p w:rsidR="0011013A" w:rsidRPr="003C52B5" w:rsidRDefault="0011013A" w:rsidP="003C52B5">
      <w:pPr>
        <w:ind w:firstLine="720"/>
        <w:rPr>
          <w:b/>
        </w:rPr>
      </w:pPr>
    </w:p>
    <w:p w:rsidR="00D34108" w:rsidRDefault="00D34108" w:rsidP="00D34108">
      <w:pPr>
        <w:rPr>
          <w:b/>
          <w:bCs/>
        </w:rPr>
      </w:pPr>
    </w:p>
    <w:p w:rsidR="00037D07" w:rsidRDefault="0011013A" w:rsidP="00D34108">
      <w:pPr>
        <w:rPr>
          <w:b/>
          <w:bCs/>
        </w:rPr>
      </w:pPr>
      <w:r>
        <w:rPr>
          <w:b/>
          <w:bCs/>
        </w:rPr>
        <w:t>Henry Alty Way Report</w:t>
      </w:r>
    </w:p>
    <w:p w:rsidR="0011013A" w:rsidRDefault="0011013A" w:rsidP="00D34108">
      <w:pPr>
        <w:rPr>
          <w:b/>
          <w:bCs/>
        </w:rPr>
      </w:pPr>
    </w:p>
    <w:p w:rsidR="0011013A" w:rsidRPr="00C05F20" w:rsidRDefault="00362D23" w:rsidP="00D34108">
      <w:pPr>
        <w:rPr>
          <w:bCs/>
        </w:rPr>
      </w:pPr>
      <w:r>
        <w:rPr>
          <w:bCs/>
        </w:rPr>
        <w:t xml:space="preserve">Report from Ian Cropper </w:t>
      </w:r>
      <w:r w:rsidR="00E06510">
        <w:rPr>
          <w:bCs/>
        </w:rPr>
        <w:t>shared in advance of the meeting – good progress</w:t>
      </w:r>
      <w:r w:rsidR="005E6DEE">
        <w:rPr>
          <w:bCs/>
        </w:rPr>
        <w:t xml:space="preserve"> noted.</w:t>
      </w:r>
      <w:r w:rsidR="00E06510">
        <w:rPr>
          <w:bCs/>
        </w:rPr>
        <w:t xml:space="preserve"> </w:t>
      </w:r>
    </w:p>
    <w:p w:rsidR="00F01D85" w:rsidRPr="00C05F20" w:rsidRDefault="00F01D85" w:rsidP="00D34108"/>
    <w:p w:rsidR="00C05F20" w:rsidRDefault="00C05F20" w:rsidP="00D34108">
      <w:pPr>
        <w:rPr>
          <w:b/>
        </w:rPr>
      </w:pPr>
      <w:r w:rsidRPr="00C05F20">
        <w:rPr>
          <w:b/>
        </w:rPr>
        <w:t>Adoption</w:t>
      </w:r>
      <w:r>
        <w:rPr>
          <w:b/>
        </w:rPr>
        <w:t xml:space="preserve"> of Public Space &amp; Play Area at </w:t>
      </w:r>
      <w:proofErr w:type="spellStart"/>
      <w:r>
        <w:rPr>
          <w:b/>
        </w:rPr>
        <w:t>Poppyfields</w:t>
      </w:r>
      <w:proofErr w:type="spellEnd"/>
      <w:r>
        <w:rPr>
          <w:b/>
        </w:rPr>
        <w:t>.</w:t>
      </w:r>
    </w:p>
    <w:p w:rsidR="00C05F20" w:rsidRDefault="00C05F20" w:rsidP="00D34108">
      <w:pPr>
        <w:rPr>
          <w:b/>
        </w:rPr>
      </w:pPr>
    </w:p>
    <w:p w:rsidR="00C05F20" w:rsidRDefault="0068571C" w:rsidP="00D34108">
      <w:r>
        <w:t xml:space="preserve">Meeting held with representatives from WLBC at the site. Further site visit to take place </w:t>
      </w:r>
      <w:r w:rsidR="003749FA">
        <w:t>to establish what work is required to restore the site to a maintained standard and an estimate of cost involved to support discussions with Morris Homes. WLBC legal representation to contact Morris Homes to progress adoption</w:t>
      </w:r>
      <w:r>
        <w:t xml:space="preserve"> </w:t>
      </w:r>
      <w:r w:rsidR="005E6DEE">
        <w:t>of site by WLBC before discussions with HB Parish Council can commence.</w:t>
      </w:r>
    </w:p>
    <w:p w:rsidR="005E6DEE" w:rsidRDefault="005E6DEE" w:rsidP="00D34108"/>
    <w:p w:rsidR="005E6DEE" w:rsidRDefault="005E6DEE" w:rsidP="00D34108">
      <w:pPr>
        <w:rPr>
          <w:b/>
        </w:rPr>
      </w:pPr>
      <w:r w:rsidRPr="005E6DEE">
        <w:rPr>
          <w:b/>
        </w:rPr>
        <w:t>Hesketh Bank Best Kept Garden</w:t>
      </w:r>
    </w:p>
    <w:p w:rsidR="005E6DEE" w:rsidRDefault="005E6DEE" w:rsidP="00D34108">
      <w:pPr>
        <w:rPr>
          <w:b/>
        </w:rPr>
      </w:pPr>
    </w:p>
    <w:p w:rsidR="005E6DEE" w:rsidRDefault="005E6DEE" w:rsidP="005E6DEE">
      <w:pPr>
        <w:jc w:val="both"/>
      </w:pPr>
      <w:r>
        <w:t>Councillor Steve Kirby updated the room on the winners of the Best Kept Gardens / Street awards, prizes and plans to promote within the Parish. Noted for the minutes that Hesketh Bank didn’t make the final list for Best Kept Village this year and suggested a dedicated working party is established to ensure a more successful outcome is achieved next year.</w:t>
      </w:r>
    </w:p>
    <w:p w:rsidR="005E6DEE" w:rsidRDefault="005E6DEE" w:rsidP="00D34108">
      <w:pPr>
        <w:rPr>
          <w:b/>
        </w:rPr>
      </w:pPr>
    </w:p>
    <w:p w:rsidR="005E6DEE" w:rsidRDefault="005E6DEE" w:rsidP="00D34108">
      <w:pPr>
        <w:rPr>
          <w:b/>
        </w:rPr>
      </w:pPr>
      <w:r>
        <w:rPr>
          <w:b/>
        </w:rPr>
        <w:t xml:space="preserve">Funding Request </w:t>
      </w:r>
      <w:proofErr w:type="gramStart"/>
      <w:r>
        <w:rPr>
          <w:b/>
        </w:rPr>
        <w:t>From</w:t>
      </w:r>
      <w:proofErr w:type="gramEnd"/>
      <w:r>
        <w:rPr>
          <w:b/>
        </w:rPr>
        <w:t xml:space="preserve"> Hesketh Bank Poor Marsh Allotments And Leisure Gardens Funding Request</w:t>
      </w:r>
    </w:p>
    <w:p w:rsidR="005E6DEE" w:rsidRDefault="005E6DEE" w:rsidP="00D34108">
      <w:pPr>
        <w:rPr>
          <w:b/>
        </w:rPr>
      </w:pPr>
    </w:p>
    <w:p w:rsidR="005E6DEE" w:rsidRPr="006003EC" w:rsidRDefault="006003EC" w:rsidP="00D34108">
      <w:r>
        <w:t>Papers supporting request circulated in advance of meeting.</w:t>
      </w:r>
    </w:p>
    <w:p w:rsidR="006003EC" w:rsidRPr="00065DD4" w:rsidRDefault="006003EC" w:rsidP="00D34108">
      <w:pPr>
        <w:rPr>
          <w:rFonts w:ascii="UICTFontTextStyleBody" w:hAnsi="UICTFontTextStyleBody"/>
        </w:rPr>
      </w:pPr>
      <w:r w:rsidRPr="006003EC">
        <w:rPr>
          <w:b/>
          <w:bCs/>
        </w:rPr>
        <w:t>RESOLUTION No. 2022/09</w:t>
      </w:r>
      <w:r>
        <w:rPr>
          <w:b/>
          <w:bCs/>
        </w:rPr>
        <w:t>/04</w:t>
      </w:r>
      <w:r w:rsidRPr="006003EC">
        <w:rPr>
          <w:b/>
          <w:bCs/>
        </w:rPr>
        <w:t>Carried</w:t>
      </w:r>
      <w:r>
        <w:rPr>
          <w:b/>
          <w:bCs/>
        </w:rPr>
        <w:t xml:space="preserve"> – </w:t>
      </w:r>
      <w:r>
        <w:rPr>
          <w:bCs/>
        </w:rPr>
        <w:t xml:space="preserve">to fund materials </w:t>
      </w:r>
      <w:r>
        <w:rPr>
          <w:rStyle w:val="s2"/>
          <w:rFonts w:ascii="UICTFontTextStyleBody" w:hAnsi="UICTFontTextStyleBody"/>
        </w:rPr>
        <w:t>i</w:t>
      </w:r>
      <w:r>
        <w:rPr>
          <w:rStyle w:val="s2"/>
          <w:rFonts w:ascii="UICTFontTextStyleBody" w:hAnsi="UICTFontTextStyleBody"/>
        </w:rPr>
        <w:t>n the sum of £411.13 plus £82.23 VAT</w:t>
      </w:r>
    </w:p>
    <w:p w:rsidR="00C05F20" w:rsidRDefault="00C05F20" w:rsidP="00D34108"/>
    <w:p w:rsidR="00C6048A" w:rsidRDefault="00C6048A" w:rsidP="00A07514">
      <w:pPr>
        <w:jc w:val="both"/>
        <w:rPr>
          <w:bCs/>
        </w:rPr>
      </w:pPr>
    </w:p>
    <w:p w:rsidR="00065DD4" w:rsidRDefault="00065DD4" w:rsidP="00C6048A">
      <w:pPr>
        <w:jc w:val="both"/>
        <w:rPr>
          <w:b/>
          <w:bCs/>
        </w:rPr>
      </w:pPr>
    </w:p>
    <w:p w:rsidR="00065DD4" w:rsidRDefault="00065DD4" w:rsidP="00C6048A">
      <w:pPr>
        <w:jc w:val="both"/>
        <w:rPr>
          <w:b/>
          <w:bCs/>
        </w:rPr>
      </w:pPr>
    </w:p>
    <w:p w:rsidR="00065DD4" w:rsidRDefault="00065DD4" w:rsidP="00C6048A">
      <w:pPr>
        <w:jc w:val="both"/>
        <w:rPr>
          <w:b/>
          <w:bCs/>
        </w:rPr>
      </w:pPr>
    </w:p>
    <w:p w:rsidR="00065DD4" w:rsidRDefault="00065DD4" w:rsidP="00C6048A">
      <w:pPr>
        <w:jc w:val="both"/>
        <w:rPr>
          <w:b/>
          <w:bCs/>
        </w:rPr>
      </w:pPr>
    </w:p>
    <w:p w:rsidR="00065DD4" w:rsidRDefault="00065DD4" w:rsidP="00C6048A">
      <w:pPr>
        <w:jc w:val="both"/>
        <w:rPr>
          <w:b/>
          <w:bCs/>
        </w:rPr>
      </w:pPr>
    </w:p>
    <w:p w:rsidR="00A07514" w:rsidRDefault="00B61F4C" w:rsidP="00C6048A">
      <w:pPr>
        <w:jc w:val="both"/>
        <w:rPr>
          <w:b/>
          <w:bCs/>
        </w:rPr>
      </w:pPr>
      <w:r w:rsidRPr="00B61F4C">
        <w:rPr>
          <w:b/>
          <w:bCs/>
        </w:rPr>
        <w:lastRenderedPageBreak/>
        <w:t>Recreation and Play Area Reports</w:t>
      </w:r>
    </w:p>
    <w:p w:rsidR="00B61F4C" w:rsidRDefault="00B61F4C" w:rsidP="00C6048A">
      <w:pPr>
        <w:jc w:val="both"/>
        <w:rPr>
          <w:b/>
          <w:bCs/>
        </w:rPr>
      </w:pPr>
    </w:p>
    <w:p w:rsidR="00E5723E" w:rsidRPr="00B61F4C" w:rsidRDefault="00B61F4C" w:rsidP="00B61F4C">
      <w:pPr>
        <w:jc w:val="both"/>
        <w:rPr>
          <w:bCs/>
        </w:rPr>
      </w:pPr>
      <w:r w:rsidRPr="00B61F4C">
        <w:rPr>
          <w:bCs/>
        </w:rPr>
        <w:t>Reports received for:-</w:t>
      </w:r>
    </w:p>
    <w:p w:rsidR="00B61F4C" w:rsidRPr="00B61F4C" w:rsidRDefault="00B61F4C" w:rsidP="00B61F4C">
      <w:pPr>
        <w:jc w:val="both"/>
        <w:rPr>
          <w:bCs/>
        </w:rPr>
      </w:pPr>
      <w:r w:rsidRPr="00B61F4C">
        <w:rPr>
          <w:bCs/>
        </w:rPr>
        <w:t>Glen Park</w:t>
      </w:r>
    </w:p>
    <w:p w:rsidR="00B61F4C" w:rsidRPr="00B61F4C" w:rsidRDefault="00B61F4C" w:rsidP="00B61F4C">
      <w:pPr>
        <w:jc w:val="both"/>
        <w:rPr>
          <w:bCs/>
        </w:rPr>
      </w:pPr>
      <w:r w:rsidRPr="00B61F4C">
        <w:rPr>
          <w:bCs/>
        </w:rPr>
        <w:t>Shore Road</w:t>
      </w:r>
    </w:p>
    <w:p w:rsidR="00B61F4C" w:rsidRDefault="00B61F4C" w:rsidP="00B61F4C">
      <w:pPr>
        <w:jc w:val="both"/>
        <w:rPr>
          <w:bCs/>
        </w:rPr>
      </w:pPr>
      <w:r w:rsidRPr="00B61F4C">
        <w:rPr>
          <w:bCs/>
        </w:rPr>
        <w:t>Station Road</w:t>
      </w:r>
    </w:p>
    <w:p w:rsidR="00B61F4C" w:rsidRDefault="00B61F4C"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B61F4C" w:rsidRPr="00B61F4C" w:rsidRDefault="00B61F4C" w:rsidP="00B61F4C">
      <w:pPr>
        <w:jc w:val="both"/>
        <w:rPr>
          <w:bCs/>
        </w:rPr>
      </w:pPr>
      <w:r w:rsidRPr="00B61F4C">
        <w:rPr>
          <w:bCs/>
        </w:rPr>
        <w:t>Nothing Received</w:t>
      </w:r>
    </w:p>
    <w:p w:rsidR="00B61F4C" w:rsidRPr="00B61F4C" w:rsidRDefault="00B61F4C" w:rsidP="00B61F4C">
      <w:pPr>
        <w:jc w:val="both"/>
        <w:rPr>
          <w:b/>
          <w:bCs/>
        </w:rPr>
      </w:pPr>
    </w:p>
    <w:p w:rsidR="00B61F4C" w:rsidRPr="00BD57EF" w:rsidRDefault="00B61F4C" w:rsidP="00B61F4C">
      <w:pPr>
        <w:jc w:val="both"/>
        <w:rPr>
          <w:bCs/>
        </w:rPr>
      </w:pPr>
    </w:p>
    <w:bookmarkEnd w:id="0"/>
    <w:bookmarkEnd w:id="3"/>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065DD4">
        <w:rPr>
          <w:b/>
        </w:rPr>
        <w:t>8.3</w:t>
      </w:r>
      <w:r w:rsidR="00B61F4C">
        <w:rPr>
          <w:b/>
        </w:rPr>
        <w:t>0</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footerReference w:type="even" r:id="rId10"/>
      <w:footerReference w:type="default" r:id="rId11"/>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12" w:rsidRDefault="00494F12">
      <w:r>
        <w:separator/>
      </w:r>
    </w:p>
  </w:endnote>
  <w:endnote w:type="continuationSeparator" w:id="0">
    <w:p w:rsidR="00494F12" w:rsidRDefault="0049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91076D">
          <w:rPr>
            <w:rFonts w:eastAsiaTheme="majorEastAsia"/>
            <w:b/>
          </w:rPr>
          <w:t>2022-2023</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12" w:rsidRDefault="00494F12">
      <w:r>
        <w:separator/>
      </w:r>
    </w:p>
  </w:footnote>
  <w:footnote w:type="continuationSeparator" w:id="0">
    <w:p w:rsidR="00494F12" w:rsidRDefault="00494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BB4"/>
    <w:rsid w:val="000562CF"/>
    <w:rsid w:val="0005647F"/>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F84"/>
    <w:rsid w:val="000B22F8"/>
    <w:rsid w:val="000B3610"/>
    <w:rsid w:val="000B3770"/>
    <w:rsid w:val="000B4FEB"/>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78F0"/>
    <w:rsid w:val="001B79E2"/>
    <w:rsid w:val="001B7F66"/>
    <w:rsid w:val="001C17DD"/>
    <w:rsid w:val="001C3B2C"/>
    <w:rsid w:val="001C3BC4"/>
    <w:rsid w:val="001C4F8B"/>
    <w:rsid w:val="001C5608"/>
    <w:rsid w:val="001C5C97"/>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23B8"/>
    <w:rsid w:val="001F285C"/>
    <w:rsid w:val="001F36B2"/>
    <w:rsid w:val="001F37BA"/>
    <w:rsid w:val="001F4A8A"/>
    <w:rsid w:val="001F5CCB"/>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35C"/>
    <w:rsid w:val="0027152B"/>
    <w:rsid w:val="00271AB7"/>
    <w:rsid w:val="002745EF"/>
    <w:rsid w:val="00274BF5"/>
    <w:rsid w:val="00274DD4"/>
    <w:rsid w:val="00275340"/>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B72"/>
    <w:rsid w:val="00390648"/>
    <w:rsid w:val="00390810"/>
    <w:rsid w:val="00391554"/>
    <w:rsid w:val="003927EF"/>
    <w:rsid w:val="00393CB9"/>
    <w:rsid w:val="003944FA"/>
    <w:rsid w:val="00394966"/>
    <w:rsid w:val="00394F01"/>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4F12"/>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F1C"/>
    <w:rsid w:val="004F0302"/>
    <w:rsid w:val="004F2B50"/>
    <w:rsid w:val="004F3438"/>
    <w:rsid w:val="004F3449"/>
    <w:rsid w:val="004F3A7E"/>
    <w:rsid w:val="004F5EA0"/>
    <w:rsid w:val="004F61FD"/>
    <w:rsid w:val="004F65E2"/>
    <w:rsid w:val="004F693B"/>
    <w:rsid w:val="004F784C"/>
    <w:rsid w:val="00500640"/>
    <w:rsid w:val="00500744"/>
    <w:rsid w:val="00500AB2"/>
    <w:rsid w:val="005016BD"/>
    <w:rsid w:val="005019E0"/>
    <w:rsid w:val="00503C04"/>
    <w:rsid w:val="005043CD"/>
    <w:rsid w:val="00504421"/>
    <w:rsid w:val="00504EA5"/>
    <w:rsid w:val="0050508B"/>
    <w:rsid w:val="00506BD2"/>
    <w:rsid w:val="00506E0E"/>
    <w:rsid w:val="00506EB6"/>
    <w:rsid w:val="00507897"/>
    <w:rsid w:val="00507AA6"/>
    <w:rsid w:val="00510CF5"/>
    <w:rsid w:val="00511C5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EA8"/>
    <w:rsid w:val="005A6D9C"/>
    <w:rsid w:val="005A7656"/>
    <w:rsid w:val="005B0EFA"/>
    <w:rsid w:val="005B14A3"/>
    <w:rsid w:val="005B18CB"/>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30F6"/>
    <w:rsid w:val="006044B7"/>
    <w:rsid w:val="006046B1"/>
    <w:rsid w:val="006048FD"/>
    <w:rsid w:val="006054E1"/>
    <w:rsid w:val="0060628A"/>
    <w:rsid w:val="006063CA"/>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5CD8"/>
    <w:rsid w:val="00627CD8"/>
    <w:rsid w:val="006305DF"/>
    <w:rsid w:val="006307ED"/>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5C62"/>
    <w:rsid w:val="006D626F"/>
    <w:rsid w:val="006D6E82"/>
    <w:rsid w:val="006D7EEC"/>
    <w:rsid w:val="006E0B07"/>
    <w:rsid w:val="006E0C02"/>
    <w:rsid w:val="006E40E7"/>
    <w:rsid w:val="006E4695"/>
    <w:rsid w:val="006E4FA7"/>
    <w:rsid w:val="006E538F"/>
    <w:rsid w:val="006E53FA"/>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10769"/>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4580"/>
    <w:rsid w:val="00765E94"/>
    <w:rsid w:val="007667D7"/>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C014F"/>
    <w:rsid w:val="007C13B0"/>
    <w:rsid w:val="007C20A8"/>
    <w:rsid w:val="007C3175"/>
    <w:rsid w:val="007C3362"/>
    <w:rsid w:val="007C34E9"/>
    <w:rsid w:val="007C4BA8"/>
    <w:rsid w:val="007C4F9F"/>
    <w:rsid w:val="007C512B"/>
    <w:rsid w:val="007C5832"/>
    <w:rsid w:val="007C5C91"/>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8011F8"/>
    <w:rsid w:val="00803122"/>
    <w:rsid w:val="00804084"/>
    <w:rsid w:val="0080454B"/>
    <w:rsid w:val="00804D53"/>
    <w:rsid w:val="0080636F"/>
    <w:rsid w:val="00806627"/>
    <w:rsid w:val="0080784E"/>
    <w:rsid w:val="00807D9B"/>
    <w:rsid w:val="00810A26"/>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41D2"/>
    <w:rsid w:val="008F5F8F"/>
    <w:rsid w:val="008F6B3C"/>
    <w:rsid w:val="008F6D1A"/>
    <w:rsid w:val="0090101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DA2"/>
    <w:rsid w:val="00941088"/>
    <w:rsid w:val="0094118D"/>
    <w:rsid w:val="0094140C"/>
    <w:rsid w:val="009430F0"/>
    <w:rsid w:val="009446B9"/>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BA"/>
    <w:rsid w:val="00A07514"/>
    <w:rsid w:val="00A07F62"/>
    <w:rsid w:val="00A10634"/>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5E7"/>
    <w:rsid w:val="00A86045"/>
    <w:rsid w:val="00A8656E"/>
    <w:rsid w:val="00A870D6"/>
    <w:rsid w:val="00A87627"/>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492"/>
    <w:rsid w:val="00AE2679"/>
    <w:rsid w:val="00AE2D70"/>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72A"/>
    <w:rsid w:val="00B25B00"/>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511B"/>
    <w:rsid w:val="00BD57EF"/>
    <w:rsid w:val="00BD615C"/>
    <w:rsid w:val="00BD626F"/>
    <w:rsid w:val="00BD63F9"/>
    <w:rsid w:val="00BD6566"/>
    <w:rsid w:val="00BD68FF"/>
    <w:rsid w:val="00BD692F"/>
    <w:rsid w:val="00BD6F6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3C35"/>
    <w:rsid w:val="00CA58CF"/>
    <w:rsid w:val="00CA7B57"/>
    <w:rsid w:val="00CB04DF"/>
    <w:rsid w:val="00CB0B27"/>
    <w:rsid w:val="00CB1B4E"/>
    <w:rsid w:val="00CB2F59"/>
    <w:rsid w:val="00CB3208"/>
    <w:rsid w:val="00CB3EC3"/>
    <w:rsid w:val="00CB4209"/>
    <w:rsid w:val="00CB4A72"/>
    <w:rsid w:val="00CB566C"/>
    <w:rsid w:val="00CB639C"/>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3C7"/>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D0663"/>
    <w:rsid w:val="00DD28D4"/>
    <w:rsid w:val="00DD4107"/>
    <w:rsid w:val="00DD41B9"/>
    <w:rsid w:val="00DD42DE"/>
    <w:rsid w:val="00DD42E7"/>
    <w:rsid w:val="00DD45A2"/>
    <w:rsid w:val="00DD4E28"/>
    <w:rsid w:val="00DD592B"/>
    <w:rsid w:val="00DE081B"/>
    <w:rsid w:val="00DE1CC9"/>
    <w:rsid w:val="00DE308C"/>
    <w:rsid w:val="00DE35E1"/>
    <w:rsid w:val="00DE4FC3"/>
    <w:rsid w:val="00DE5319"/>
    <w:rsid w:val="00DE633C"/>
    <w:rsid w:val="00DE63EB"/>
    <w:rsid w:val="00DE6635"/>
    <w:rsid w:val="00DE69F0"/>
    <w:rsid w:val="00DF023B"/>
    <w:rsid w:val="00DF0780"/>
    <w:rsid w:val="00DF1784"/>
    <w:rsid w:val="00DF19C1"/>
    <w:rsid w:val="00DF2150"/>
    <w:rsid w:val="00DF2A42"/>
    <w:rsid w:val="00DF364A"/>
    <w:rsid w:val="00DF3DB3"/>
    <w:rsid w:val="00DF510B"/>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A12"/>
    <w:rsid w:val="00E241FA"/>
    <w:rsid w:val="00E2576B"/>
    <w:rsid w:val="00E260C3"/>
    <w:rsid w:val="00E27011"/>
    <w:rsid w:val="00E2775A"/>
    <w:rsid w:val="00E27A5E"/>
    <w:rsid w:val="00E30050"/>
    <w:rsid w:val="00E30181"/>
    <w:rsid w:val="00E3219C"/>
    <w:rsid w:val="00E3307C"/>
    <w:rsid w:val="00E34838"/>
    <w:rsid w:val="00E35006"/>
    <w:rsid w:val="00E3536B"/>
    <w:rsid w:val="00E3621F"/>
    <w:rsid w:val="00E36E5B"/>
    <w:rsid w:val="00E36F9A"/>
    <w:rsid w:val="00E402D1"/>
    <w:rsid w:val="00E4248A"/>
    <w:rsid w:val="00E4370E"/>
    <w:rsid w:val="00E46F4C"/>
    <w:rsid w:val="00E50A5B"/>
    <w:rsid w:val="00E50DCA"/>
    <w:rsid w:val="00E519E9"/>
    <w:rsid w:val="00E526FC"/>
    <w:rsid w:val="00E53457"/>
    <w:rsid w:val="00E5517B"/>
    <w:rsid w:val="00E5539B"/>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458C"/>
    <w:rsid w:val="00F95D81"/>
    <w:rsid w:val="00F96CCB"/>
    <w:rsid w:val="00F9770E"/>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C7"/>
    <w:rsid w:val="00FE6A1A"/>
    <w:rsid w:val="00FE745C"/>
    <w:rsid w:val="00FF04C3"/>
    <w:rsid w:val="00FF06D4"/>
    <w:rsid w:val="00FF0E3E"/>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4C20-AB81-49AF-A5B8-EBCA6A23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2</cp:revision>
  <cp:lastPrinted>2022-07-12T07:54:00Z</cp:lastPrinted>
  <dcterms:created xsi:type="dcterms:W3CDTF">2022-09-29T14:25:00Z</dcterms:created>
  <dcterms:modified xsi:type="dcterms:W3CDTF">2022-09-29T14:25:00Z</dcterms:modified>
</cp:coreProperties>
</file>